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TWCM19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FB2BE2">
        <w:rPr>
          <w:rFonts w:asciiTheme="minorHAnsi" w:hAnsiTheme="minorHAnsi" w:cs="Arial"/>
          <w:b/>
          <w:lang w:val="en-ZA"/>
        </w:rPr>
        <w:t>RESIDENTIAL MORTGAGE WAREHOUSING PROGRAMME.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TWCM19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FB2BE2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6.7030%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</w:t>
      </w:r>
      <w:r w:rsidR="00FB2BE2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FB2BE2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August</w:t>
      </w:r>
      <w:r w:rsidR="00FB2BE2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ZAG000126939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Mezzanine Secured</w:t>
      </w:r>
    </w:p>
    <w:p w:rsidR="0066263F" w:rsidRPr="00DD247D" w:rsidRDefault="008C6FCB" w:rsidP="00FB2BE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F656B" w:rsidRPr="00DD247D" w:rsidRDefault="00FB2BE2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FB2BE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https://www.jse.co.za/content/JSEPricingSupplementsItems/2014/BondDocuments/TWCM19%20Pricing%20Supplement%2001062015.pdf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FB2BE2" w:rsidRDefault="00FB2BE2" w:rsidP="00FB2B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FB2BE2" w:rsidRDefault="00FB2BE2" w:rsidP="00FB2B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+27 11 5207657</w:t>
      </w:r>
    </w:p>
    <w:p w:rsidR="00FB2BE2" w:rsidRDefault="00FB2BE2" w:rsidP="00FB2BE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FB2BE2" w:rsidRDefault="00FB2BE2" w:rsidP="00FB2BE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p w:rsidR="00085030" w:rsidRPr="00DD247D" w:rsidRDefault="00FB2BE2" w:rsidP="00FB2B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FB2BE2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FB2BE2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B2B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B2B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2BE2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TWCM19%20Pricing%20Supplement%200106201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C4D20B3-3E7E-402D-B8FE-2CDF1C4B4E59}"/>
</file>

<file path=customXml/itemProps2.xml><?xml version="1.0" encoding="utf-8"?>
<ds:datastoreItem xmlns:ds="http://schemas.openxmlformats.org/officeDocument/2006/customXml" ds:itemID="{21469C82-BC59-44E6-9C61-1A00388A0022}"/>
</file>

<file path=customXml/itemProps3.xml><?xml version="1.0" encoding="utf-8"?>
<ds:datastoreItem xmlns:ds="http://schemas.openxmlformats.org/officeDocument/2006/customXml" ds:itemID="{C6888F75-9A42-42B4-9BED-9736590BA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39</cp:revision>
  <cp:lastPrinted>2012-01-03T09:35:00Z</cp:lastPrinted>
  <dcterms:created xsi:type="dcterms:W3CDTF">2012-03-13T10:18:00Z</dcterms:created>
  <dcterms:modified xsi:type="dcterms:W3CDTF">2015-06-01T12:15:00Z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